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3A5C8" w14:textId="77777777" w:rsidR="00824D10" w:rsidRPr="001670CE" w:rsidRDefault="00824D10" w:rsidP="001670CE">
      <w:pPr>
        <w:spacing w:after="0"/>
        <w:jc w:val="both"/>
        <w:rPr>
          <w:rFonts w:ascii="Corbel" w:hAnsi="Corbel"/>
          <w:sz w:val="24"/>
          <w:szCs w:val="24"/>
        </w:rPr>
      </w:pPr>
    </w:p>
    <w:tbl>
      <w:tblPr>
        <w:tblStyle w:val="TableauGrille5Fonc-Accentuation5"/>
        <w:tblW w:w="0" w:type="auto"/>
        <w:tblLook w:val="04A0" w:firstRow="1" w:lastRow="0" w:firstColumn="1" w:lastColumn="0" w:noHBand="0" w:noVBand="1"/>
      </w:tblPr>
      <w:tblGrid>
        <w:gridCol w:w="10727"/>
      </w:tblGrid>
      <w:tr w:rsidR="001670CE" w:rsidRPr="001670CE" w14:paraId="31FFB947" w14:textId="77777777" w:rsidTr="00D53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3" w:type="dxa"/>
            <w:tcBorders>
              <w:top w:val="single" w:sz="18" w:space="0" w:color="1F3864" w:themeColor="accent5" w:themeShade="80"/>
              <w:left w:val="single" w:sz="18" w:space="0" w:color="1F3864" w:themeColor="accent5" w:themeShade="80"/>
              <w:bottom w:val="single" w:sz="18" w:space="0" w:color="1F3864" w:themeColor="accent5" w:themeShade="80"/>
              <w:right w:val="single" w:sz="18" w:space="0" w:color="1F3864" w:themeColor="accent5" w:themeShade="80"/>
            </w:tcBorders>
            <w:shd w:val="clear" w:color="auto" w:fill="FFFFFF" w:themeFill="background1"/>
          </w:tcPr>
          <w:p w14:paraId="56725F06" w14:textId="77777777" w:rsidR="00184EA0" w:rsidRPr="00184EA0" w:rsidRDefault="00184EA0" w:rsidP="00184EA0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  <w:r w:rsidRPr="00184EA0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Le prix Acadie-Québec est attribué annuellement à deux lauréats, soit un de l’Acadie et un du Québec. </w:t>
            </w:r>
          </w:p>
          <w:p w14:paraId="7CB44603" w14:textId="77777777" w:rsidR="00184EA0" w:rsidRPr="00184EA0" w:rsidRDefault="00184EA0" w:rsidP="00184EA0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</w:p>
          <w:p w14:paraId="2AEEE351" w14:textId="77777777" w:rsidR="00184EA0" w:rsidRPr="00184EA0" w:rsidRDefault="00184EA0" w:rsidP="00184EA0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  <w:r w:rsidRPr="00184EA0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Il a été créé, en 2006, par la Commission permanente de concertation entre l’Acadie et le Québec, afin de reconnaître l’apport remarquable de personnes et d’organismes à la création et la consolidation de liens entre l’Acadie et le Québec.</w:t>
            </w:r>
          </w:p>
          <w:p w14:paraId="4DECD74F" w14:textId="0509B4CE" w:rsidR="00723B2D" w:rsidRDefault="00723B2D" w:rsidP="005A03BB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</w:p>
          <w:p w14:paraId="4E58EB88" w14:textId="52A9FB40" w:rsidR="005A03BB" w:rsidRDefault="005A03BB" w:rsidP="005A03BB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  <w:r w:rsidRPr="005A03BB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Vous devez remplir le formulaire de mise en candidature en entier.</w:t>
            </w:r>
            <w:r w:rsidR="00104117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 Celui-ci </w:t>
            </w:r>
            <w:r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doit être accompagné du curriculum vit</w:t>
            </w:r>
            <w:r w:rsidR="00773BB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æ</w:t>
            </w:r>
            <w:r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 ou de</w:t>
            </w:r>
            <w:r w:rsidRPr="005A03BB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 notes bi</w:t>
            </w:r>
            <w:r w:rsidR="003E6AFA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ographiques </w:t>
            </w:r>
            <w:r w:rsidR="00773BB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de la candidate ou du candidat </w:t>
            </w:r>
            <w:r w:rsidR="003E6AFA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ainsi que</w:t>
            </w:r>
            <w:r w:rsidR="00100436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 d’</w:t>
            </w:r>
            <w:r w:rsidR="00100436" w:rsidRPr="002B4FF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au moins une lettre d’appui </w:t>
            </w:r>
            <w:r w:rsidR="00773BB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(maximum de troi</w:t>
            </w:r>
            <w:r w:rsidR="004C6241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s</w:t>
            </w:r>
            <w:r w:rsidR="00773BB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) </w:t>
            </w:r>
            <w:r w:rsidR="00100436" w:rsidRPr="002B4FF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d’une personne ou d’un organisme pertinent.</w:t>
            </w:r>
          </w:p>
          <w:p w14:paraId="4450B1EC" w14:textId="77777777" w:rsidR="00401BD1" w:rsidRPr="005A03BB" w:rsidRDefault="00401BD1" w:rsidP="005A03BB">
            <w:pPr>
              <w:jc w:val="both"/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</w:p>
          <w:p w14:paraId="232E9BEF" w14:textId="77777777" w:rsidR="0038546B" w:rsidRDefault="00104117" w:rsidP="00104117">
            <w:pPr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  <w:r w:rsidRPr="00104117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Les dossiers de candidature doivent être envoyés en format électronique à l’adresse </w:t>
            </w:r>
          </w:p>
          <w:p w14:paraId="40E16463" w14:textId="7B7126D3" w:rsidR="001670CE" w:rsidRDefault="00D66476" w:rsidP="00104117">
            <w:pPr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  <w:hyperlink r:id="rId8" w:history="1">
              <w:r w:rsidR="0038546B" w:rsidRPr="004917C0">
                <w:rPr>
                  <w:rStyle w:val="Lienhypertexte"/>
                  <w:rFonts w:ascii="Corbel" w:hAnsi="Corbel"/>
                  <w:sz w:val="24"/>
                  <w:szCs w:val="24"/>
                </w:rPr>
                <w:t>PrixAcadie-Quebec@mce.gouv.qc.ca</w:t>
              </w:r>
            </w:hyperlink>
            <w:r w:rsidR="0038546B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 </w:t>
            </w:r>
            <w:r w:rsidR="00104117" w:rsidRPr="00104117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avant le </w:t>
            </w:r>
            <w:r w:rsidR="00104117" w:rsidRPr="00104117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vendredi 28</w:t>
            </w:r>
            <w:r w:rsidR="00773BBD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 </w:t>
            </w:r>
            <w:r w:rsidR="00104117" w:rsidRPr="00104117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mai</w:t>
            </w:r>
            <w:r w:rsidR="00773BBD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 </w:t>
            </w:r>
            <w:r w:rsidR="00104117" w:rsidRPr="00104117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2021, à</w:t>
            </w:r>
            <w:r w:rsidR="00773BBD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 </w:t>
            </w:r>
            <w:r w:rsidR="00104117" w:rsidRPr="00104117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23</w:t>
            </w:r>
            <w:r w:rsidR="00773BBD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 </w:t>
            </w:r>
            <w:r w:rsidR="00104117" w:rsidRPr="00104117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h</w:t>
            </w:r>
            <w:r w:rsidR="00773BBD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 </w:t>
            </w:r>
            <w:r w:rsidR="00104117" w:rsidRPr="00104117">
              <w:rPr>
                <w:rFonts w:ascii="Corbel" w:hAnsi="Corbel"/>
                <w:color w:val="1F3864" w:themeColor="accent5" w:themeShade="80"/>
                <w:sz w:val="24"/>
                <w:szCs w:val="24"/>
              </w:rPr>
              <w:t>59</w:t>
            </w:r>
            <w:r w:rsidR="00104117" w:rsidRPr="00104117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.</w:t>
            </w:r>
          </w:p>
          <w:p w14:paraId="629EF0A9" w14:textId="77777777" w:rsidR="00BF3C08" w:rsidRDefault="00BF3C08" w:rsidP="00104117">
            <w:pPr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</w:p>
          <w:p w14:paraId="195D7936" w14:textId="3C9E66A6" w:rsidR="00BF3C08" w:rsidRPr="005A03BB" w:rsidRDefault="00BF3C08" w:rsidP="00104117">
            <w:pPr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</w:pPr>
            <w:r w:rsidRPr="00BF3C08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La Commission permanente de concertation entre l’Acadie et le Québec encourage les candidatures </w:t>
            </w:r>
            <w:r w:rsidR="00773BB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qui </w:t>
            </w:r>
            <w:r w:rsidRPr="00BF3C08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refl</w:t>
            </w:r>
            <w:r w:rsidR="00773BBD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>ètent</w:t>
            </w:r>
            <w:r w:rsidRPr="00BF3C08">
              <w:rPr>
                <w:rFonts w:ascii="Corbel" w:hAnsi="Corbel"/>
                <w:b w:val="0"/>
                <w:color w:val="1F3864" w:themeColor="accent5" w:themeShade="80"/>
                <w:sz w:val="24"/>
                <w:szCs w:val="24"/>
              </w:rPr>
              <w:t xml:space="preserve"> la diversité sous toutes ses formes dans les sociétés acadienne et québécoise.</w:t>
            </w:r>
          </w:p>
        </w:tc>
      </w:tr>
    </w:tbl>
    <w:p w14:paraId="3A73A1A9" w14:textId="5FE7D82B" w:rsidR="001670CE" w:rsidRDefault="001670CE" w:rsidP="001670CE">
      <w:pPr>
        <w:spacing w:after="0"/>
        <w:jc w:val="both"/>
        <w:rPr>
          <w:rFonts w:ascii="Corbel" w:hAnsi="Corbe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6090"/>
      </w:tblGrid>
      <w:tr w:rsidR="0048669B" w14:paraId="2A273C1C" w14:textId="77777777" w:rsidTr="00683641">
        <w:tc>
          <w:tcPr>
            <w:tcW w:w="4673" w:type="dxa"/>
            <w:shd w:val="clear" w:color="auto" w:fill="1F3864" w:themeFill="accent5" w:themeFillShade="80"/>
          </w:tcPr>
          <w:p w14:paraId="7A718FFB" w14:textId="171444F2" w:rsidR="0048669B" w:rsidRPr="005A03BB" w:rsidRDefault="0048669B" w:rsidP="00184EA0">
            <w:pPr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 xml:space="preserve">Nom 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et titre </w:t>
            </w: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>de la personne</w:t>
            </w:r>
            <w:r w:rsidR="00683641">
              <w:rPr>
                <w:rFonts w:ascii="Corbel" w:hAnsi="Corbel"/>
                <w:b/>
                <w:color w:val="FFFFFF" w:themeColor="background1"/>
                <w:sz w:val="24"/>
              </w:rPr>
              <w:t xml:space="preserve"> ou de l’organisme</w:t>
            </w:r>
            <w:r w:rsidRPr="000C6A31">
              <w:rPr>
                <w:rFonts w:ascii="Corbel" w:hAnsi="Corbel"/>
                <w:b/>
                <w:color w:val="FFFFFF" w:themeColor="background1"/>
                <w:sz w:val="24"/>
              </w:rPr>
              <w:t xml:space="preserve"> </w:t>
            </w:r>
            <w:r w:rsidR="00773BBD">
              <w:rPr>
                <w:rFonts w:ascii="Corbel" w:hAnsi="Corbel"/>
                <w:b/>
                <w:color w:val="FFFFFF" w:themeColor="background1"/>
                <w:sz w:val="24"/>
              </w:rPr>
              <w:t xml:space="preserve">qui 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>présent</w:t>
            </w:r>
            <w:r w:rsidR="00773BBD">
              <w:rPr>
                <w:rFonts w:ascii="Corbel" w:hAnsi="Corbel"/>
                <w:b/>
                <w:color w:val="FFFFFF" w:themeColor="background1"/>
                <w:sz w:val="24"/>
              </w:rPr>
              <w:t>e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la candidature</w:t>
            </w:r>
          </w:p>
        </w:tc>
        <w:tc>
          <w:tcPr>
            <w:tcW w:w="6090" w:type="dxa"/>
          </w:tcPr>
          <w:p w14:paraId="71AD8DD6" w14:textId="77777777" w:rsidR="0048669B" w:rsidRPr="005A03BB" w:rsidRDefault="00D66476" w:rsidP="00B027F7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732660423"/>
                <w:placeholder>
                  <w:docPart w:val="76844CE3C42D4F21A497A7B3C517BCB5"/>
                </w:placeholder>
                <w:showingPlcHdr/>
              </w:sdtPr>
              <w:sdtEndPr/>
              <w:sdtContent>
                <w:r w:rsidR="0048669B" w:rsidRPr="00703FF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8669B" w14:paraId="5A352411" w14:textId="77777777" w:rsidTr="00683641">
        <w:tc>
          <w:tcPr>
            <w:tcW w:w="4673" w:type="dxa"/>
            <w:shd w:val="clear" w:color="auto" w:fill="1F3864" w:themeFill="accent5" w:themeFillShade="80"/>
          </w:tcPr>
          <w:p w14:paraId="3E39D145" w14:textId="77777777" w:rsidR="0048669B" w:rsidRPr="005A03BB" w:rsidRDefault="0048669B" w:rsidP="00B027F7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</w:rPr>
              <w:t>Numéro</w:t>
            </w: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 xml:space="preserve"> de téléphone</w:t>
            </w:r>
          </w:p>
        </w:tc>
        <w:tc>
          <w:tcPr>
            <w:tcW w:w="6090" w:type="dxa"/>
          </w:tcPr>
          <w:p w14:paraId="4B1E0867" w14:textId="77777777" w:rsidR="0048669B" w:rsidRPr="005A03BB" w:rsidRDefault="00D66476" w:rsidP="00B027F7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-1093699062"/>
                <w:placeholder>
                  <w:docPart w:val="DBC49E62AF6C47A7B02761FFE63FA3F4"/>
                </w:placeholder>
                <w:showingPlcHdr/>
              </w:sdtPr>
              <w:sdtEndPr/>
              <w:sdtContent>
                <w:r w:rsidR="0048669B" w:rsidRPr="005A03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8669B" w14:paraId="14A19E35" w14:textId="77777777" w:rsidTr="00683641">
        <w:tc>
          <w:tcPr>
            <w:tcW w:w="4673" w:type="dxa"/>
            <w:shd w:val="clear" w:color="auto" w:fill="1F3864" w:themeFill="accent5" w:themeFillShade="80"/>
          </w:tcPr>
          <w:p w14:paraId="43B59969" w14:textId="77777777" w:rsidR="0048669B" w:rsidRPr="005A03BB" w:rsidRDefault="0048669B" w:rsidP="00B027F7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Courriel</w:t>
            </w:r>
          </w:p>
        </w:tc>
        <w:tc>
          <w:tcPr>
            <w:tcW w:w="6090" w:type="dxa"/>
          </w:tcPr>
          <w:p w14:paraId="28CB26F0" w14:textId="77777777" w:rsidR="0048669B" w:rsidRPr="005A03BB" w:rsidRDefault="00D66476" w:rsidP="00B027F7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950975447"/>
                <w:placeholder>
                  <w:docPart w:val="0B4652BD889B4CC9817B9250399DC907"/>
                </w:placeholder>
                <w:showingPlcHdr/>
              </w:sdtPr>
              <w:sdtEndPr/>
              <w:sdtContent>
                <w:r w:rsidR="0048669B" w:rsidRPr="005A03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7C35847C" w14:textId="5C07DCA4" w:rsidR="0048669B" w:rsidRPr="001670CE" w:rsidRDefault="0048669B" w:rsidP="001670CE">
      <w:pPr>
        <w:spacing w:after="0"/>
        <w:jc w:val="both"/>
        <w:rPr>
          <w:rFonts w:ascii="Corbel" w:hAnsi="Corbe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6090"/>
      </w:tblGrid>
      <w:tr w:rsidR="005A03BB" w14:paraId="067DE2E8" w14:textId="77777777" w:rsidTr="00683641">
        <w:tc>
          <w:tcPr>
            <w:tcW w:w="4673" w:type="dxa"/>
            <w:shd w:val="clear" w:color="auto" w:fill="1F3864" w:themeFill="accent5" w:themeFillShade="80"/>
          </w:tcPr>
          <w:p w14:paraId="010DAFD2" w14:textId="77777777" w:rsidR="005A03BB" w:rsidRPr="005A03BB" w:rsidRDefault="005A03BB" w:rsidP="005A03BB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Nom de la personne candidate</w:t>
            </w:r>
          </w:p>
        </w:tc>
        <w:tc>
          <w:tcPr>
            <w:tcW w:w="6090" w:type="dxa"/>
          </w:tcPr>
          <w:p w14:paraId="051EB7CD" w14:textId="77777777" w:rsidR="005A03BB" w:rsidRPr="005A03BB" w:rsidRDefault="00D66476" w:rsidP="005A03BB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-892741462"/>
                <w:placeholder>
                  <w:docPart w:val="9B1CC34FD97A468AACB3C2F4937DEFE8"/>
                </w:placeholder>
                <w:showingPlcHdr/>
              </w:sdtPr>
              <w:sdtEndPr/>
              <w:sdtContent>
                <w:r w:rsidR="005A03BB" w:rsidRPr="00703FF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A03BB" w14:paraId="7794C2FF" w14:textId="77777777" w:rsidTr="00683641">
        <w:tc>
          <w:tcPr>
            <w:tcW w:w="4673" w:type="dxa"/>
            <w:shd w:val="clear" w:color="auto" w:fill="1F3864" w:themeFill="accent5" w:themeFillShade="80"/>
          </w:tcPr>
          <w:p w14:paraId="26769C6E" w14:textId="77777777" w:rsidR="005A03BB" w:rsidRPr="005A03BB" w:rsidRDefault="005A03BB" w:rsidP="005A03BB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Adresse domiciliaire</w:t>
            </w:r>
          </w:p>
        </w:tc>
        <w:tc>
          <w:tcPr>
            <w:tcW w:w="6090" w:type="dxa"/>
          </w:tcPr>
          <w:p w14:paraId="2F5C00BB" w14:textId="77777777" w:rsidR="005A03BB" w:rsidRPr="005A03BB" w:rsidRDefault="00D66476" w:rsidP="005A03BB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1607930894"/>
                <w:placeholder>
                  <w:docPart w:val="AD99B7E51D74443C8B424C940B14CADD"/>
                </w:placeholder>
                <w:showingPlcHdr/>
              </w:sdtPr>
              <w:sdtEndPr/>
              <w:sdtContent>
                <w:r w:rsidR="005A03BB" w:rsidRPr="005A03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A03BB" w14:paraId="40A7BC59" w14:textId="77777777" w:rsidTr="00683641">
        <w:tc>
          <w:tcPr>
            <w:tcW w:w="4673" w:type="dxa"/>
            <w:shd w:val="clear" w:color="auto" w:fill="1F3864" w:themeFill="accent5" w:themeFillShade="80"/>
          </w:tcPr>
          <w:p w14:paraId="2109B244" w14:textId="6A1EB7E2" w:rsidR="005A03BB" w:rsidRPr="005A03BB" w:rsidRDefault="005A03BB" w:rsidP="005A03BB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Numéro(s) de téléphone</w:t>
            </w:r>
          </w:p>
        </w:tc>
        <w:tc>
          <w:tcPr>
            <w:tcW w:w="6090" w:type="dxa"/>
          </w:tcPr>
          <w:p w14:paraId="0C089779" w14:textId="77777777" w:rsidR="005A03BB" w:rsidRPr="005A03BB" w:rsidRDefault="00D66476" w:rsidP="005A03BB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-2140862320"/>
                <w:placeholder>
                  <w:docPart w:val="452FA483570D410EA749ABF23E9CD2CB"/>
                </w:placeholder>
                <w:showingPlcHdr/>
              </w:sdtPr>
              <w:sdtEndPr/>
              <w:sdtContent>
                <w:r w:rsidR="005A03BB" w:rsidRPr="005A03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A03BB" w14:paraId="472D3602" w14:textId="77777777" w:rsidTr="00683641">
        <w:tc>
          <w:tcPr>
            <w:tcW w:w="4673" w:type="dxa"/>
            <w:shd w:val="clear" w:color="auto" w:fill="1F3864" w:themeFill="accent5" w:themeFillShade="80"/>
          </w:tcPr>
          <w:p w14:paraId="7DF16F6E" w14:textId="77777777" w:rsidR="005A03BB" w:rsidRPr="005A03BB" w:rsidRDefault="005A03BB" w:rsidP="005A03BB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Courriel</w:t>
            </w:r>
          </w:p>
        </w:tc>
        <w:tc>
          <w:tcPr>
            <w:tcW w:w="6090" w:type="dxa"/>
          </w:tcPr>
          <w:p w14:paraId="324CCBA5" w14:textId="77777777" w:rsidR="005A03BB" w:rsidRPr="005A03BB" w:rsidRDefault="00D66476" w:rsidP="005A03BB">
            <w:pPr>
              <w:jc w:val="both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383613921"/>
                <w:placeholder>
                  <w:docPart w:val="208B0FEB73374A4F9FF3405BC1699640"/>
                </w:placeholder>
                <w:showingPlcHdr/>
              </w:sdtPr>
              <w:sdtEndPr/>
              <w:sdtContent>
                <w:r w:rsidR="005A03BB" w:rsidRPr="005A03B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2C7DC5FE" w14:textId="77777777" w:rsidR="001C18F0" w:rsidRDefault="001C18F0" w:rsidP="001670CE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523"/>
      </w:tblGrid>
      <w:tr w:rsidR="001C18F0" w:rsidRPr="005A03BB" w14:paraId="4B1BCBA5" w14:textId="77777777" w:rsidTr="0064280D">
        <w:tc>
          <w:tcPr>
            <w:tcW w:w="10763" w:type="dxa"/>
            <w:gridSpan w:val="2"/>
            <w:shd w:val="clear" w:color="auto" w:fill="1F3864" w:themeFill="accent5" w:themeFillShade="80"/>
          </w:tcPr>
          <w:p w14:paraId="70215DE3" w14:textId="27D5C93B" w:rsidR="001C18F0" w:rsidRPr="001C18F0" w:rsidRDefault="001C18F0" w:rsidP="001C18F0">
            <w:pPr>
              <w:jc w:val="both"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1C18F0">
              <w:rPr>
                <w:rFonts w:ascii="Corbel" w:hAnsi="Corbel"/>
                <w:b/>
                <w:color w:val="FFFFFF" w:themeColor="background1"/>
                <w:sz w:val="24"/>
              </w:rPr>
              <w:t>La personne candidate détient la citoyenneté canadienne</w:t>
            </w:r>
            <w:r w:rsidR="008062C1">
              <w:rPr>
                <w:rFonts w:ascii="Corbel" w:hAnsi="Corbel"/>
                <w:b/>
                <w:color w:val="FFFFFF" w:themeColor="background1"/>
                <w:sz w:val="24"/>
              </w:rPr>
              <w:t xml:space="preserve"> ou la résidence permanente</w:t>
            </w:r>
          </w:p>
        </w:tc>
      </w:tr>
      <w:tr w:rsidR="001C18F0" w:rsidRPr="005A03BB" w14:paraId="354A6277" w14:textId="77777777" w:rsidTr="001C18F0">
        <w:tc>
          <w:tcPr>
            <w:tcW w:w="5240" w:type="dxa"/>
            <w:shd w:val="clear" w:color="auto" w:fill="FFFFFF" w:themeFill="background1"/>
          </w:tcPr>
          <w:p w14:paraId="04604E4A" w14:textId="77777777" w:rsidR="001C18F0" w:rsidRPr="001C18F0" w:rsidRDefault="00D66476" w:rsidP="001C18F0">
            <w:pPr>
              <w:jc w:val="center"/>
              <w:rPr>
                <w:rFonts w:ascii="Corbel" w:hAnsi="Corbel"/>
                <w:b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4003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8F0">
                  <w:rPr>
                    <w:rFonts w:ascii="MS Gothic" w:eastAsia="MS Gothic" w:hAnsi="MS Gothic" w:hint="eastAsia"/>
                    <w:color w:val="1F3864" w:themeColor="accent5" w:themeShade="80"/>
                    <w:sz w:val="24"/>
                  </w:rPr>
                  <w:t>☐</w:t>
                </w:r>
              </w:sdtContent>
            </w:sdt>
            <w:r w:rsidR="001C18F0" w:rsidRPr="004C30ED">
              <w:rPr>
                <w:rFonts w:ascii="Corbel" w:hAnsi="Corbel"/>
                <w:color w:val="1F3864" w:themeColor="accent5" w:themeShade="80"/>
                <w:sz w:val="24"/>
              </w:rPr>
              <w:tab/>
              <w:t>Oui</w:t>
            </w:r>
          </w:p>
        </w:tc>
        <w:tc>
          <w:tcPr>
            <w:tcW w:w="5523" w:type="dxa"/>
            <w:shd w:val="clear" w:color="auto" w:fill="FFFFFF" w:themeFill="background1"/>
          </w:tcPr>
          <w:p w14:paraId="7DA81C16" w14:textId="77777777" w:rsidR="001C18F0" w:rsidRPr="001C18F0" w:rsidRDefault="00D66476" w:rsidP="001C18F0">
            <w:pPr>
              <w:jc w:val="center"/>
              <w:rPr>
                <w:rFonts w:ascii="Corbel" w:hAnsi="Corbel"/>
                <w:color w:val="1F3864" w:themeColor="accent5" w:themeShade="80"/>
                <w:sz w:val="24"/>
              </w:rPr>
            </w:pPr>
            <w:sdt>
              <w:sdtPr>
                <w:rPr>
                  <w:rFonts w:ascii="Corbel" w:hAnsi="Corbel"/>
                  <w:color w:val="1F3864" w:themeColor="accent5" w:themeShade="80"/>
                  <w:sz w:val="24"/>
                </w:rPr>
                <w:id w:val="-283424683"/>
                <w:placeholder>
                  <w:docPart w:val="A5F551DE9051432BB9C9EEE00EFA0402"/>
                </w:placeholder>
              </w:sdtPr>
              <w:sdtEndPr/>
              <w:sdtContent>
                <w:sdt>
                  <w:sdtPr>
                    <w:rPr>
                      <w:rFonts w:ascii="Corbel" w:hAnsi="Corbel"/>
                      <w:color w:val="1F3864" w:themeColor="accent5" w:themeShade="80"/>
                      <w:sz w:val="24"/>
                    </w:rPr>
                    <w:id w:val="19579116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C18F0" w:rsidRPr="004C30ED">
                      <w:rPr>
                        <w:rFonts w:ascii="MS Gothic" w:eastAsia="MS Gothic" w:hAnsi="MS Gothic" w:hint="eastAsia"/>
                        <w:color w:val="1F3864" w:themeColor="accent5" w:themeShade="80"/>
                        <w:sz w:val="24"/>
                      </w:rPr>
                      <w:t>☐</w:t>
                    </w:r>
                  </w:sdtContent>
                </w:sdt>
                <w:r w:rsidR="001C18F0" w:rsidRPr="004C30ED">
                  <w:rPr>
                    <w:rFonts w:ascii="Corbel" w:hAnsi="Corbel"/>
                    <w:color w:val="1F3864" w:themeColor="accent5" w:themeShade="80"/>
                    <w:sz w:val="24"/>
                  </w:rPr>
                  <w:tab/>
                  <w:t>Non</w:t>
                </w:r>
              </w:sdtContent>
            </w:sdt>
          </w:p>
        </w:tc>
      </w:tr>
    </w:tbl>
    <w:p w14:paraId="36FA8236" w14:textId="5FB9946D" w:rsidR="004C30ED" w:rsidRPr="001C18F0" w:rsidRDefault="004C30ED" w:rsidP="001670CE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A03BB" w14:paraId="2880354C" w14:textId="77777777" w:rsidTr="005A03BB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43622DB4" w14:textId="5873C3AD" w:rsidR="005A03BB" w:rsidRPr="005A03BB" w:rsidRDefault="005A03BB" w:rsidP="0076216E">
            <w:pPr>
              <w:keepNext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lastRenderedPageBreak/>
              <w:t>Raisons qui motivent l</w:t>
            </w:r>
            <w:r w:rsidR="00732095">
              <w:rPr>
                <w:rFonts w:ascii="Corbel" w:hAnsi="Corbel"/>
                <w:b/>
                <w:color w:val="FFFFFF" w:themeColor="background1"/>
                <w:sz w:val="24"/>
              </w:rPr>
              <w:t>a proposition de la candidature</w:t>
            </w:r>
            <w:r w:rsidR="008062C1">
              <w:rPr>
                <w:rFonts w:ascii="Corbel" w:hAnsi="Corbel"/>
                <w:b/>
                <w:color w:val="FFFFFF" w:themeColor="background1"/>
                <w:sz w:val="24"/>
              </w:rPr>
              <w:t xml:space="preserve"> (</w:t>
            </w:r>
            <w:r w:rsidR="00BF3C08">
              <w:rPr>
                <w:rFonts w:ascii="Corbel" w:hAnsi="Corbel"/>
                <w:b/>
                <w:color w:val="FFFFFF" w:themeColor="background1"/>
                <w:sz w:val="24"/>
              </w:rPr>
              <w:t xml:space="preserve">maximum </w:t>
            </w:r>
            <w:r w:rsidR="008062C1">
              <w:rPr>
                <w:rFonts w:ascii="Corbel" w:hAnsi="Corbel"/>
                <w:b/>
                <w:color w:val="FFFFFF" w:themeColor="background1"/>
                <w:sz w:val="24"/>
              </w:rPr>
              <w:t>350</w:t>
            </w:r>
            <w:r w:rsidR="00773BBD">
              <w:rPr>
                <w:rFonts w:ascii="Corbel" w:hAnsi="Corbel"/>
                <w:b/>
                <w:color w:val="FFFFFF" w:themeColor="background1"/>
                <w:sz w:val="24"/>
              </w:rPr>
              <w:t> </w:t>
            </w:r>
            <w:r w:rsidR="008062C1">
              <w:rPr>
                <w:rFonts w:ascii="Corbel" w:hAnsi="Corbel"/>
                <w:b/>
                <w:color w:val="FFFFFF" w:themeColor="background1"/>
                <w:sz w:val="24"/>
              </w:rPr>
              <w:t>mots)</w:t>
            </w:r>
          </w:p>
        </w:tc>
      </w:tr>
      <w:tr w:rsidR="005A03BB" w:rsidRPr="0076216E" w14:paraId="096BE2F9" w14:textId="77777777" w:rsidTr="0048669B">
        <w:trPr>
          <w:trHeight w:val="2051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-1586448232"/>
              <w:placeholder>
                <w:docPart w:val="AF1A7BDFBDB943A999DE663952196B10"/>
              </w:placeholder>
              <w:showingPlcHdr/>
              <w:text w:multiLine="1"/>
            </w:sdtPr>
            <w:sdtEndPr/>
            <w:sdtContent>
              <w:p w14:paraId="59897575" w14:textId="77777777" w:rsidR="005A03BB" w:rsidRPr="005A03BB" w:rsidRDefault="005A03BB" w:rsidP="0076216E">
                <w:pPr>
                  <w:keepNext/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200C9552" w14:textId="571ADDBB" w:rsidR="00104117" w:rsidRPr="0048669B" w:rsidRDefault="00104117" w:rsidP="004C30ED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p w14:paraId="3CB9203B" w14:textId="77777777" w:rsidR="0076216E" w:rsidRPr="0048669B" w:rsidRDefault="0076216E" w:rsidP="004C30ED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A03BB" w14:paraId="3FEFDB4E" w14:textId="77777777" w:rsidTr="00F0486F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11A9F384" w14:textId="5C849D5C" w:rsidR="005A03BB" w:rsidRPr="005A03BB" w:rsidRDefault="00732095" w:rsidP="0076216E">
            <w:pPr>
              <w:keepNext/>
              <w:rPr>
                <w:rFonts w:ascii="Corbel" w:hAnsi="Corbel"/>
                <w:b/>
                <w:color w:val="FFFFFF" w:themeColor="background1"/>
                <w:sz w:val="24"/>
              </w:rPr>
            </w:pP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 xml:space="preserve">Activités de la personne en lien avec les relations </w:t>
            </w:r>
            <w:r w:rsidR="00773BBD">
              <w:rPr>
                <w:rFonts w:ascii="Corbel" w:hAnsi="Corbel"/>
                <w:b/>
                <w:color w:val="FFFFFF" w:themeColor="background1"/>
                <w:sz w:val="24"/>
              </w:rPr>
              <w:t>entre l’</w:t>
            </w: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Acadie</w:t>
            </w:r>
            <w:r w:rsidR="00773BBD">
              <w:rPr>
                <w:rFonts w:ascii="Corbel" w:hAnsi="Corbel"/>
                <w:b/>
                <w:color w:val="FFFFFF" w:themeColor="background1"/>
                <w:sz w:val="24"/>
              </w:rPr>
              <w:t xml:space="preserve"> et le </w:t>
            </w:r>
            <w:r w:rsidRPr="005A03BB">
              <w:rPr>
                <w:rFonts w:ascii="Corbel" w:hAnsi="Corbel"/>
                <w:b/>
                <w:color w:val="FFFFFF" w:themeColor="background1"/>
                <w:sz w:val="24"/>
              </w:rPr>
              <w:t>Québec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 xml:space="preserve"> et c</w:t>
            </w:r>
            <w:r w:rsidR="005A03BB" w:rsidRPr="005A03BB">
              <w:rPr>
                <w:rFonts w:ascii="Corbel" w:hAnsi="Corbel"/>
                <w:b/>
                <w:color w:val="FFFFFF" w:themeColor="background1"/>
                <w:sz w:val="24"/>
              </w:rPr>
              <w:t xml:space="preserve">aractère exceptionnel de </w:t>
            </w:r>
            <w:r>
              <w:rPr>
                <w:rFonts w:ascii="Corbel" w:hAnsi="Corbel"/>
                <w:b/>
                <w:color w:val="FFFFFF" w:themeColor="background1"/>
                <w:sz w:val="24"/>
              </w:rPr>
              <w:t>s</w:t>
            </w:r>
            <w:r w:rsidR="005A03BB" w:rsidRPr="005A03BB">
              <w:rPr>
                <w:rFonts w:ascii="Corbel" w:hAnsi="Corbel"/>
                <w:b/>
                <w:color w:val="FFFFFF" w:themeColor="background1"/>
                <w:sz w:val="24"/>
              </w:rPr>
              <w:t xml:space="preserve">a contribution </w:t>
            </w:r>
            <w:r w:rsidR="008062C1">
              <w:rPr>
                <w:rFonts w:ascii="Corbel" w:hAnsi="Corbel"/>
                <w:b/>
                <w:color w:val="FFFFFF" w:themeColor="background1"/>
                <w:sz w:val="24"/>
              </w:rPr>
              <w:t>(</w:t>
            </w:r>
            <w:r w:rsidR="00BF3C08">
              <w:rPr>
                <w:rFonts w:ascii="Corbel" w:hAnsi="Corbel"/>
                <w:b/>
                <w:color w:val="FFFFFF" w:themeColor="background1"/>
                <w:sz w:val="24"/>
              </w:rPr>
              <w:t xml:space="preserve">maximum </w:t>
            </w:r>
            <w:r w:rsidR="008062C1">
              <w:rPr>
                <w:rFonts w:ascii="Corbel" w:hAnsi="Corbel"/>
                <w:b/>
                <w:color w:val="FFFFFF" w:themeColor="background1"/>
                <w:sz w:val="24"/>
              </w:rPr>
              <w:t>250</w:t>
            </w:r>
            <w:r w:rsidR="00773BBD">
              <w:rPr>
                <w:rFonts w:ascii="Corbel" w:hAnsi="Corbel"/>
                <w:b/>
                <w:color w:val="FFFFFF" w:themeColor="background1"/>
                <w:sz w:val="24"/>
              </w:rPr>
              <w:t> </w:t>
            </w:r>
            <w:r w:rsidR="008062C1">
              <w:rPr>
                <w:rFonts w:ascii="Corbel" w:hAnsi="Corbel"/>
                <w:b/>
                <w:color w:val="FFFFFF" w:themeColor="background1"/>
                <w:sz w:val="24"/>
              </w:rPr>
              <w:t>mots)</w:t>
            </w:r>
          </w:p>
        </w:tc>
      </w:tr>
      <w:tr w:rsidR="005A03BB" w14:paraId="4502BEF1" w14:textId="77777777" w:rsidTr="00723B2D">
        <w:trPr>
          <w:trHeight w:val="4705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-1934735485"/>
              <w:placeholder>
                <w:docPart w:val="486A6A5AD2F84332AE43119C109A0BBF"/>
              </w:placeholder>
              <w:showingPlcHdr/>
              <w:text w:multiLine="1"/>
            </w:sdtPr>
            <w:sdtEndPr/>
            <w:sdtContent>
              <w:p w14:paraId="6FBD1CB2" w14:textId="77777777" w:rsidR="005A03BB" w:rsidRPr="005A03BB" w:rsidRDefault="005A03BB" w:rsidP="0076216E">
                <w:pPr>
                  <w:keepNext/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563FB25" w14:textId="77777777" w:rsidR="005A03BB" w:rsidRDefault="005A03BB" w:rsidP="004C30ED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5A03BB" w14:paraId="0591E879" w14:textId="77777777" w:rsidTr="00F0486F">
        <w:trPr>
          <w:trHeight w:val="502"/>
        </w:trPr>
        <w:tc>
          <w:tcPr>
            <w:tcW w:w="10763" w:type="dxa"/>
            <w:shd w:val="clear" w:color="auto" w:fill="1F3864" w:themeFill="accent5" w:themeFillShade="80"/>
            <w:vAlign w:val="center"/>
          </w:tcPr>
          <w:p w14:paraId="08C4EBAC" w14:textId="3C77956C" w:rsidR="005A03BB" w:rsidRPr="00732095" w:rsidRDefault="00773BBD" w:rsidP="00184EA0">
            <w:pPr>
              <w:keepNext/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Effets</w:t>
            </w:r>
            <w:r w:rsidRPr="00732095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32095" w:rsidRPr="00732095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et retombées des activités de la personne sur </w:t>
            </w:r>
            <w:r w:rsidR="00184EA0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la création</w:t>
            </w:r>
            <w:r w:rsidR="00732095" w:rsidRPr="00732095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 et la consolidation </w:t>
            </w:r>
            <w:r w:rsidR="00184EA0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de liens</w:t>
            </w:r>
            <w:bookmarkStart w:id="0" w:name="_GoBack"/>
            <w:bookmarkEnd w:id="0"/>
            <w:r w:rsidR="00732095" w:rsidRPr="00732095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entre l’</w:t>
            </w:r>
            <w:r w:rsidR="00732095" w:rsidRPr="00732095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Acadie</w:t>
            </w:r>
            <w:r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 et le </w:t>
            </w:r>
            <w:r w:rsidR="00732095" w:rsidRPr="00732095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Québec</w:t>
            </w:r>
            <w:r w:rsidR="008062C1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="00BF3C08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 xml:space="preserve">maximum </w:t>
            </w:r>
            <w:r w:rsidR="008062C1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250</w:t>
            </w:r>
            <w:r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 </w:t>
            </w:r>
            <w:r w:rsidR="008062C1">
              <w:rPr>
                <w:rFonts w:ascii="Corbel" w:hAnsi="Corbel"/>
                <w:b/>
                <w:color w:val="FFFFFF" w:themeColor="background1"/>
                <w:sz w:val="24"/>
                <w:szCs w:val="24"/>
              </w:rPr>
              <w:t>mots)</w:t>
            </w:r>
          </w:p>
        </w:tc>
      </w:tr>
      <w:tr w:rsidR="005A03BB" w14:paraId="3AFF2364" w14:textId="77777777" w:rsidTr="00013E90">
        <w:trPr>
          <w:trHeight w:val="5226"/>
        </w:trPr>
        <w:tc>
          <w:tcPr>
            <w:tcW w:w="10763" w:type="dxa"/>
          </w:tcPr>
          <w:sdt>
            <w:sdtPr>
              <w:rPr>
                <w:rFonts w:ascii="Corbel" w:hAnsi="Corbel"/>
                <w:color w:val="1F3864" w:themeColor="accent5" w:themeShade="80"/>
                <w:sz w:val="24"/>
              </w:rPr>
              <w:id w:val="-1505584876"/>
              <w:placeholder>
                <w:docPart w:val="EBFBEA51B14945FF8B704DE2650096C0"/>
              </w:placeholder>
              <w:showingPlcHdr/>
              <w:text w:multiLine="1"/>
            </w:sdtPr>
            <w:sdtEndPr/>
            <w:sdtContent>
              <w:p w14:paraId="49902C45" w14:textId="77777777" w:rsidR="005A03BB" w:rsidRPr="005A03BB" w:rsidRDefault="005A03BB" w:rsidP="0076216E">
                <w:pPr>
                  <w:keepNext/>
                  <w:jc w:val="both"/>
                  <w:rPr>
                    <w:rFonts w:ascii="Corbel" w:hAnsi="Corbel"/>
                    <w:color w:val="1F3864" w:themeColor="accent5" w:themeShade="80"/>
                    <w:sz w:val="24"/>
                  </w:rPr>
                </w:pPr>
                <w:r w:rsidRPr="00703FFA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68FD8260" w14:textId="77777777" w:rsidR="001670CE" w:rsidRDefault="001670CE" w:rsidP="005A03BB">
      <w:pPr>
        <w:spacing w:after="0"/>
        <w:jc w:val="both"/>
        <w:rPr>
          <w:rFonts w:ascii="Corbel" w:hAnsi="Corbel"/>
          <w:b/>
          <w:color w:val="1F3864" w:themeColor="accent5" w:themeShade="80"/>
          <w:sz w:val="24"/>
        </w:rPr>
      </w:pPr>
    </w:p>
    <w:sectPr w:rsidR="001670CE" w:rsidSect="00723B2D">
      <w:headerReference w:type="default" r:id="rId9"/>
      <w:footerReference w:type="default" r:id="rId10"/>
      <w:pgSz w:w="12240" w:h="15840"/>
      <w:pgMar w:top="1440" w:right="758" w:bottom="1440" w:left="709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7ADAD" w14:textId="77777777" w:rsidR="00854676" w:rsidRDefault="00854676" w:rsidP="001670CE">
      <w:pPr>
        <w:spacing w:after="0" w:line="240" w:lineRule="auto"/>
      </w:pPr>
      <w:r>
        <w:separator/>
      </w:r>
    </w:p>
  </w:endnote>
  <w:endnote w:type="continuationSeparator" w:id="0">
    <w:p w14:paraId="3A555A2C" w14:textId="77777777" w:rsidR="00854676" w:rsidRDefault="00854676" w:rsidP="0016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671940"/>
      <w:docPartObj>
        <w:docPartGallery w:val="Page Numbers (Bottom of Page)"/>
        <w:docPartUnique/>
      </w:docPartObj>
    </w:sdtPr>
    <w:sdtEndPr>
      <w:rPr>
        <w:rFonts w:ascii="Corbel" w:hAnsi="Corbel"/>
        <w:color w:val="1F3864" w:themeColor="accent5" w:themeShade="80"/>
        <w:sz w:val="24"/>
        <w:szCs w:val="24"/>
      </w:rPr>
    </w:sdtEndPr>
    <w:sdtContent>
      <w:p w14:paraId="3597DCDD" w14:textId="0EC76298" w:rsidR="004C30ED" w:rsidRDefault="002B0AB7" w:rsidP="004C30ED">
        <w:pPr>
          <w:pStyle w:val="Pieddepage"/>
          <w:rPr>
            <w:rFonts w:ascii="Corbel" w:hAnsi="Corbel" w:cstheme="minorHAnsi"/>
            <w:color w:val="002060"/>
            <w:sz w:val="40"/>
            <w:szCs w:val="40"/>
          </w:rPr>
        </w:pPr>
        <w:r w:rsidRPr="002B0AB7">
          <w:rPr>
            <w:noProof/>
            <w:lang w:eastAsia="fr-CA"/>
          </w:rPr>
          <w:drawing>
            <wp:anchor distT="0" distB="0" distL="114300" distR="114300" simplePos="0" relativeHeight="251659264" behindDoc="1" locked="0" layoutInCell="1" allowOverlap="1" wp14:anchorId="1EE2786C" wp14:editId="1DF5DA35">
              <wp:simplePos x="0" y="0"/>
              <wp:positionH relativeFrom="margin">
                <wp:posOffset>2967355</wp:posOffset>
              </wp:positionH>
              <wp:positionV relativeFrom="paragraph">
                <wp:posOffset>-861060</wp:posOffset>
              </wp:positionV>
              <wp:extent cx="1819275" cy="2353945"/>
              <wp:effectExtent l="0" t="0" r="0" b="0"/>
              <wp:wrapNone/>
              <wp:docPr id="2" name="Image 2" descr="U:\SAI00\DFRAP-Bureaux\Communications\Visuels et infographies\Logos\Québec drapeau\QUEBi2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U:\SAI00\DFRAP-Bureaux\Communications\Visuels et infographies\Logos\Québec drapeau\QUEBi2c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9275" cy="2353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2B0AB7">
          <w:rPr>
            <w:noProof/>
            <w:lang w:eastAsia="fr-CA"/>
          </w:rPr>
          <w:drawing>
            <wp:anchor distT="0" distB="0" distL="114300" distR="114300" simplePos="0" relativeHeight="251660288" behindDoc="1" locked="0" layoutInCell="1" allowOverlap="1" wp14:anchorId="3A8313CE" wp14:editId="4D2EF83B">
              <wp:simplePos x="0" y="0"/>
              <wp:positionH relativeFrom="column">
                <wp:posOffset>5062855</wp:posOffset>
              </wp:positionH>
              <wp:positionV relativeFrom="paragraph">
                <wp:posOffset>20320</wp:posOffset>
              </wp:positionV>
              <wp:extent cx="885825" cy="587790"/>
              <wp:effectExtent l="0" t="0" r="0" b="3175"/>
              <wp:wrapNone/>
              <wp:docPr id="3" name="Image 3" descr="U:\SAI00\DFRAP-Bureaux\Communications\Visuels et infographies\Logos\Acadie\sn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U:\SAI00\DFRAP-Bureaux\Communications\Visuels et infographies\Logos\Acadie\sna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5825" cy="58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C30ED" w:rsidRPr="004C30ED">
          <w:rPr>
            <w:rFonts w:ascii="Corbel" w:hAnsi="Corbel" w:cstheme="minorHAnsi"/>
            <w:color w:val="002060"/>
            <w:sz w:val="40"/>
            <w:szCs w:val="40"/>
          </w:rPr>
          <w:t>Prix Acadie-Québec</w:t>
        </w:r>
        <w:r w:rsidR="00773BBD">
          <w:rPr>
            <w:rFonts w:ascii="Corbel" w:hAnsi="Corbel" w:cstheme="minorHAnsi"/>
            <w:color w:val="002060"/>
            <w:sz w:val="40"/>
            <w:szCs w:val="40"/>
          </w:rPr>
          <w:t> </w:t>
        </w:r>
        <w:r w:rsidR="004C30ED" w:rsidRPr="004C30ED">
          <w:rPr>
            <w:rFonts w:ascii="Corbel" w:hAnsi="Corbel" w:cstheme="minorHAnsi"/>
            <w:color w:val="002060"/>
            <w:sz w:val="40"/>
            <w:szCs w:val="40"/>
          </w:rPr>
          <w:t>2021</w:t>
        </w:r>
        <w:r w:rsidR="004C30ED" w:rsidRPr="004C30ED">
          <w:rPr>
            <w:rFonts w:ascii="Corbel" w:hAnsi="Corbel" w:cstheme="minorHAnsi"/>
            <w:color w:val="002060"/>
            <w:sz w:val="40"/>
            <w:szCs w:val="40"/>
          </w:rPr>
          <w:tab/>
        </w:r>
        <w:r w:rsidR="004C30ED" w:rsidRPr="004C30ED">
          <w:rPr>
            <w:rFonts w:ascii="Corbel" w:hAnsi="Corbel" w:cstheme="minorHAnsi"/>
            <w:color w:val="002060"/>
            <w:sz w:val="40"/>
            <w:szCs w:val="40"/>
          </w:rPr>
          <w:tab/>
        </w:r>
        <w:r w:rsidR="004C30ED" w:rsidRPr="004C30ED">
          <w:rPr>
            <w:rFonts w:ascii="Corbel" w:hAnsi="Corbel" w:cstheme="minorHAnsi"/>
            <w:color w:val="002060"/>
            <w:sz w:val="40"/>
            <w:szCs w:val="40"/>
          </w:rPr>
          <w:tab/>
        </w:r>
        <w:r w:rsidR="004C30ED" w:rsidRPr="004C30ED">
          <w:rPr>
            <w:rFonts w:ascii="Corbel" w:hAnsi="Corbel" w:cstheme="minorHAnsi"/>
            <w:color w:val="002060"/>
            <w:sz w:val="40"/>
            <w:szCs w:val="40"/>
          </w:rPr>
          <w:tab/>
        </w:r>
      </w:p>
      <w:p w14:paraId="1E00DC8F" w14:textId="02A426BD" w:rsidR="004C30ED" w:rsidRPr="004C30ED" w:rsidRDefault="004C30ED" w:rsidP="004C30ED">
        <w:pPr>
          <w:pStyle w:val="Pieddepage"/>
          <w:jc w:val="right"/>
          <w:rPr>
            <w:rFonts w:ascii="Corbel" w:hAnsi="Corbel"/>
            <w:color w:val="1F3864" w:themeColor="accent5" w:themeShade="80"/>
            <w:sz w:val="24"/>
            <w:szCs w:val="24"/>
          </w:rPr>
        </w:pPr>
        <w:r w:rsidRPr="004C30ED">
          <w:rPr>
            <w:rFonts w:ascii="Corbel" w:hAnsi="Corbel"/>
            <w:color w:val="1F3864" w:themeColor="accent5" w:themeShade="80"/>
            <w:sz w:val="24"/>
            <w:szCs w:val="24"/>
          </w:rPr>
          <w:fldChar w:fldCharType="begin"/>
        </w:r>
        <w:r w:rsidRPr="004C30ED">
          <w:rPr>
            <w:rFonts w:ascii="Corbel" w:hAnsi="Corbel"/>
            <w:color w:val="1F3864" w:themeColor="accent5" w:themeShade="80"/>
            <w:sz w:val="24"/>
            <w:szCs w:val="24"/>
          </w:rPr>
          <w:instrText>PAGE   \* MERGEFORMAT</w:instrText>
        </w:r>
        <w:r w:rsidRPr="004C30ED">
          <w:rPr>
            <w:rFonts w:ascii="Corbel" w:hAnsi="Corbel"/>
            <w:color w:val="1F3864" w:themeColor="accent5" w:themeShade="80"/>
            <w:sz w:val="24"/>
            <w:szCs w:val="24"/>
          </w:rPr>
          <w:fldChar w:fldCharType="separate"/>
        </w:r>
        <w:r w:rsidR="00D66476" w:rsidRPr="00D66476">
          <w:rPr>
            <w:rFonts w:ascii="Corbel" w:hAnsi="Corbel"/>
            <w:noProof/>
            <w:color w:val="1F3864" w:themeColor="accent5" w:themeShade="80"/>
            <w:sz w:val="24"/>
            <w:szCs w:val="24"/>
            <w:lang w:val="fr-FR"/>
          </w:rPr>
          <w:t>2</w:t>
        </w:r>
        <w:r w:rsidRPr="004C30ED">
          <w:rPr>
            <w:rFonts w:ascii="Corbel" w:hAnsi="Corbel"/>
            <w:color w:val="1F3864" w:themeColor="accent5" w:themeShade="8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8335E" w14:textId="77777777" w:rsidR="00854676" w:rsidRDefault="00854676" w:rsidP="001670CE">
      <w:pPr>
        <w:spacing w:after="0" w:line="240" w:lineRule="auto"/>
      </w:pPr>
      <w:r>
        <w:separator/>
      </w:r>
    </w:p>
  </w:footnote>
  <w:footnote w:type="continuationSeparator" w:id="0">
    <w:p w14:paraId="223760A0" w14:textId="77777777" w:rsidR="00854676" w:rsidRDefault="00854676" w:rsidP="0016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0B5B" w14:textId="6C91E44B" w:rsidR="001670CE" w:rsidRPr="001670CE" w:rsidRDefault="001670CE" w:rsidP="001670CE">
    <w:pPr>
      <w:pStyle w:val="En-tte"/>
      <w:shd w:val="clear" w:color="auto" w:fill="BDD6EE" w:themeFill="accent1" w:themeFillTint="66"/>
      <w:jc w:val="center"/>
      <w:rPr>
        <w:rFonts w:ascii="Corbel" w:hAnsi="Corbel" w:cstheme="minorHAnsi"/>
        <w:color w:val="002060"/>
        <w:sz w:val="44"/>
        <w:szCs w:val="44"/>
      </w:rPr>
    </w:pPr>
    <w:r w:rsidRPr="001670CE">
      <w:rPr>
        <w:rFonts w:ascii="Corbel" w:hAnsi="Corbel" w:cstheme="minorHAnsi"/>
        <w:color w:val="002060"/>
        <w:sz w:val="44"/>
        <w:szCs w:val="44"/>
      </w:rPr>
      <w:t>Prix Acadie-Québec</w:t>
    </w:r>
    <w:r w:rsidR="00773BBD">
      <w:rPr>
        <w:rFonts w:ascii="Corbel" w:hAnsi="Corbel" w:cstheme="minorHAnsi"/>
        <w:color w:val="002060"/>
        <w:sz w:val="44"/>
        <w:szCs w:val="44"/>
      </w:rPr>
      <w:t> </w:t>
    </w:r>
    <w:r w:rsidRPr="001670CE">
      <w:rPr>
        <w:rFonts w:ascii="Corbel" w:hAnsi="Corbel" w:cstheme="minorHAnsi"/>
        <w:color w:val="002060"/>
        <w:sz w:val="44"/>
        <w:szCs w:val="44"/>
      </w:rPr>
      <w:t>2021</w:t>
    </w:r>
  </w:p>
  <w:p w14:paraId="5DCA9B97" w14:textId="77777777" w:rsidR="001670CE" w:rsidRDefault="001670CE" w:rsidP="001670CE">
    <w:pPr>
      <w:pStyle w:val="En-tte"/>
      <w:shd w:val="clear" w:color="auto" w:fill="BDD6EE" w:themeFill="accent1" w:themeFillTint="66"/>
      <w:jc w:val="center"/>
      <w:rPr>
        <w:rFonts w:ascii="Corbel" w:hAnsi="Corbel" w:cstheme="minorHAnsi"/>
        <w:color w:val="002060"/>
        <w:sz w:val="44"/>
        <w:szCs w:val="44"/>
      </w:rPr>
    </w:pPr>
    <w:r w:rsidRPr="001670CE">
      <w:rPr>
        <w:rFonts w:ascii="Corbel" w:hAnsi="Corbel" w:cstheme="minorHAnsi"/>
        <w:color w:val="002060"/>
        <w:sz w:val="44"/>
        <w:szCs w:val="44"/>
      </w:rPr>
      <w:t>Formulaire de mise en candidature</w:t>
    </w:r>
  </w:p>
  <w:p w14:paraId="40BFE186" w14:textId="60821BFA" w:rsidR="001670CE" w:rsidRPr="001670CE" w:rsidRDefault="00732095" w:rsidP="001670CE">
    <w:pPr>
      <w:pStyle w:val="En-tte"/>
      <w:shd w:val="clear" w:color="auto" w:fill="BDD6EE" w:themeFill="accent1" w:themeFillTint="66"/>
      <w:jc w:val="center"/>
      <w:rPr>
        <w:rFonts w:ascii="Corbel" w:hAnsi="Corbel" w:cstheme="minorHAnsi"/>
        <w:i/>
        <w:color w:val="002060"/>
        <w:sz w:val="40"/>
        <w:szCs w:val="44"/>
      </w:rPr>
    </w:pPr>
    <w:r>
      <w:rPr>
        <w:rFonts w:ascii="Corbel" w:hAnsi="Corbel" w:cstheme="minorHAnsi"/>
        <w:i/>
        <w:color w:val="002060"/>
        <w:sz w:val="40"/>
        <w:szCs w:val="44"/>
      </w:rPr>
      <w:t>Individu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21EB"/>
    <w:multiLevelType w:val="hybridMultilevel"/>
    <w:tmpl w:val="0470A2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8A"/>
    <w:rsid w:val="00013E90"/>
    <w:rsid w:val="00100436"/>
    <w:rsid w:val="00104117"/>
    <w:rsid w:val="001670CE"/>
    <w:rsid w:val="00184EA0"/>
    <w:rsid w:val="001C18F0"/>
    <w:rsid w:val="001F6AB8"/>
    <w:rsid w:val="002B0AB7"/>
    <w:rsid w:val="003048F5"/>
    <w:rsid w:val="0038546B"/>
    <w:rsid w:val="003C31A0"/>
    <w:rsid w:val="003E6AFA"/>
    <w:rsid w:val="00401BD1"/>
    <w:rsid w:val="00411D33"/>
    <w:rsid w:val="0048669B"/>
    <w:rsid w:val="004C30ED"/>
    <w:rsid w:val="004C6241"/>
    <w:rsid w:val="005A03BB"/>
    <w:rsid w:val="00683641"/>
    <w:rsid w:val="00723B2D"/>
    <w:rsid w:val="00732095"/>
    <w:rsid w:val="0076216E"/>
    <w:rsid w:val="00773BBD"/>
    <w:rsid w:val="007B0CAF"/>
    <w:rsid w:val="008062C1"/>
    <w:rsid w:val="00824D10"/>
    <w:rsid w:val="008276E7"/>
    <w:rsid w:val="00854676"/>
    <w:rsid w:val="008C7011"/>
    <w:rsid w:val="00914B8A"/>
    <w:rsid w:val="00BF3C08"/>
    <w:rsid w:val="00D27CA3"/>
    <w:rsid w:val="00D40558"/>
    <w:rsid w:val="00D535D6"/>
    <w:rsid w:val="00D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62748D"/>
  <w15:chartTrackingRefBased/>
  <w15:docId w15:val="{EA9D3AA2-2CCC-427A-8BDF-04C721DD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7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0CE"/>
  </w:style>
  <w:style w:type="paragraph" w:styleId="Pieddepage">
    <w:name w:val="footer"/>
    <w:basedOn w:val="Normal"/>
    <w:link w:val="PieddepageCar"/>
    <w:uiPriority w:val="99"/>
    <w:unhideWhenUsed/>
    <w:rsid w:val="001670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70CE"/>
  </w:style>
  <w:style w:type="table" w:styleId="Grilledutableau">
    <w:name w:val="Table Grid"/>
    <w:basedOn w:val="TableauNormal"/>
    <w:uiPriority w:val="39"/>
    <w:rsid w:val="0016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70CE"/>
    <w:pPr>
      <w:ind w:left="720"/>
      <w:contextualSpacing/>
    </w:pPr>
  </w:style>
  <w:style w:type="table" w:styleId="TableauGrille5Fonc-Accentuation5">
    <w:name w:val="Grid Table 5 Dark Accent 5"/>
    <w:basedOn w:val="TableauNormal"/>
    <w:uiPriority w:val="50"/>
    <w:rsid w:val="001670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Textedelespacerserv">
    <w:name w:val="Placeholder Text"/>
    <w:basedOn w:val="Policepardfaut"/>
    <w:uiPriority w:val="99"/>
    <w:semiHidden/>
    <w:rsid w:val="001670C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A03BB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C70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70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70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70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70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7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Acadie-Quebec@mce.gouv.q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1CC34FD97A468AACB3C2F4937DEF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DBA5E9-7033-4FBD-A4F5-349B811D4296}"/>
      </w:docPartPr>
      <w:docPartBody>
        <w:p w:rsidR="0031509B" w:rsidRDefault="001A1A3F" w:rsidP="001A1A3F">
          <w:pPr>
            <w:pStyle w:val="9B1CC34FD97A468AACB3C2F4937DEFE8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99B7E51D74443C8B424C940B14C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65F82-0AE8-4FFC-93F6-630BE30AB49C}"/>
      </w:docPartPr>
      <w:docPartBody>
        <w:p w:rsidR="0031509B" w:rsidRDefault="001A1A3F" w:rsidP="001A1A3F">
          <w:pPr>
            <w:pStyle w:val="AD99B7E51D74443C8B424C940B14CADD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2FA483570D410EA749ABF23E9CD2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C1EA1-FDC4-48ED-9074-41C9804F0519}"/>
      </w:docPartPr>
      <w:docPartBody>
        <w:p w:rsidR="0031509B" w:rsidRDefault="001A1A3F" w:rsidP="001A1A3F">
          <w:pPr>
            <w:pStyle w:val="452FA483570D410EA749ABF23E9CD2CB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8B0FEB73374A4F9FF3405BC1699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92798-B254-4ABC-A882-EDCADB587B4F}"/>
      </w:docPartPr>
      <w:docPartBody>
        <w:p w:rsidR="0031509B" w:rsidRDefault="001A1A3F" w:rsidP="001A1A3F">
          <w:pPr>
            <w:pStyle w:val="208B0FEB73374A4F9FF3405BC1699640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1A7BDFBDB943A999DE663952196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43983-6D6D-47EA-9F47-EA5F81784FDE}"/>
      </w:docPartPr>
      <w:docPartBody>
        <w:p w:rsidR="0031509B" w:rsidRDefault="001A1A3F" w:rsidP="001A1A3F">
          <w:pPr>
            <w:pStyle w:val="AF1A7BDFBDB943A999DE663952196B10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6A6A5AD2F84332AE43119C109A0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CC199-EA40-4887-84DA-ABB3B9286F11}"/>
      </w:docPartPr>
      <w:docPartBody>
        <w:p w:rsidR="0031509B" w:rsidRDefault="001A1A3F" w:rsidP="001A1A3F">
          <w:pPr>
            <w:pStyle w:val="486A6A5AD2F84332AE43119C109A0BBF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FBEA51B14945FF8B704DE2650096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998389-C0ED-4FF8-9AE2-5A7B896070C8}"/>
      </w:docPartPr>
      <w:docPartBody>
        <w:p w:rsidR="0031509B" w:rsidRDefault="001A1A3F" w:rsidP="001A1A3F">
          <w:pPr>
            <w:pStyle w:val="EBFBEA51B14945FF8B704DE2650096C0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F551DE9051432BB9C9EEE00EFA04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0B28C-4DB7-414F-8681-C10C801197F6}"/>
      </w:docPartPr>
      <w:docPartBody>
        <w:p w:rsidR="00702251" w:rsidRDefault="0031509B" w:rsidP="0031509B">
          <w:pPr>
            <w:pStyle w:val="A5F551DE9051432BB9C9EEE00EFA0402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844CE3C42D4F21A497A7B3C517B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1C16A-503D-4B2D-BD88-12555D63A4D9}"/>
      </w:docPartPr>
      <w:docPartBody>
        <w:p w:rsidR="0093149D" w:rsidRDefault="008F5418" w:rsidP="008F5418">
          <w:pPr>
            <w:pStyle w:val="76844CE3C42D4F21A497A7B3C517BCB5"/>
          </w:pPr>
          <w:r w:rsidRPr="00703F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C49E62AF6C47A7B02761FFE63FA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25EE2-925C-4B17-8BFA-3E00193DD627}"/>
      </w:docPartPr>
      <w:docPartBody>
        <w:p w:rsidR="0093149D" w:rsidRDefault="008F5418" w:rsidP="008F5418">
          <w:pPr>
            <w:pStyle w:val="DBC49E62AF6C47A7B02761FFE63FA3F4"/>
          </w:pPr>
          <w:r w:rsidRPr="005A03B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4652BD889B4CC9817B9250399DC9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B6DA1-F8EA-4BCB-B23F-97D1E5809B61}"/>
      </w:docPartPr>
      <w:docPartBody>
        <w:p w:rsidR="0093149D" w:rsidRDefault="008F5418" w:rsidP="008F5418">
          <w:pPr>
            <w:pStyle w:val="0B4652BD889B4CC9817B9250399DC907"/>
          </w:pPr>
          <w:r w:rsidRPr="005A03B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3F"/>
    <w:rsid w:val="001A1A3F"/>
    <w:rsid w:val="0031509B"/>
    <w:rsid w:val="006978A9"/>
    <w:rsid w:val="00702251"/>
    <w:rsid w:val="00704835"/>
    <w:rsid w:val="008F5418"/>
    <w:rsid w:val="0093149D"/>
    <w:rsid w:val="00AB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F5418"/>
    <w:rPr>
      <w:color w:val="808080"/>
    </w:rPr>
  </w:style>
  <w:style w:type="paragraph" w:customStyle="1" w:styleId="80E1F09AE3B240B4B0D0632292DB2866">
    <w:name w:val="80E1F09AE3B240B4B0D0632292DB2866"/>
    <w:rsid w:val="001A1A3F"/>
  </w:style>
  <w:style w:type="paragraph" w:customStyle="1" w:styleId="6A1707C4E1614F309B0BDB333AEDB8E4">
    <w:name w:val="6A1707C4E1614F309B0BDB333AEDB8E4"/>
    <w:rsid w:val="001A1A3F"/>
  </w:style>
  <w:style w:type="paragraph" w:customStyle="1" w:styleId="C61F34712E9A459F85CF7D779822AEA4">
    <w:name w:val="C61F34712E9A459F85CF7D779822AEA4"/>
    <w:rsid w:val="001A1A3F"/>
  </w:style>
  <w:style w:type="paragraph" w:customStyle="1" w:styleId="C85F3CA3EE80464D95EFFA3862DA820F">
    <w:name w:val="C85F3CA3EE80464D95EFFA3862DA820F"/>
    <w:rsid w:val="001A1A3F"/>
  </w:style>
  <w:style w:type="paragraph" w:customStyle="1" w:styleId="EE7EE4BE01BE42AD9CCC7269066B2382">
    <w:name w:val="EE7EE4BE01BE42AD9CCC7269066B2382"/>
    <w:rsid w:val="001A1A3F"/>
  </w:style>
  <w:style w:type="paragraph" w:customStyle="1" w:styleId="F2608156551B469AB5566980FE2D9B62">
    <w:name w:val="F2608156551B469AB5566980FE2D9B62"/>
    <w:rsid w:val="001A1A3F"/>
  </w:style>
  <w:style w:type="paragraph" w:customStyle="1" w:styleId="009828FD7B6B402882F557A7EDD6C895">
    <w:name w:val="009828FD7B6B402882F557A7EDD6C895"/>
    <w:rsid w:val="001A1A3F"/>
  </w:style>
  <w:style w:type="paragraph" w:customStyle="1" w:styleId="9B1CC34FD97A468AACB3C2F4937DEFE8">
    <w:name w:val="9B1CC34FD97A468AACB3C2F4937DEFE8"/>
    <w:rsid w:val="001A1A3F"/>
  </w:style>
  <w:style w:type="paragraph" w:customStyle="1" w:styleId="AD99B7E51D74443C8B424C940B14CADD">
    <w:name w:val="AD99B7E51D74443C8B424C940B14CADD"/>
    <w:rsid w:val="001A1A3F"/>
  </w:style>
  <w:style w:type="paragraph" w:customStyle="1" w:styleId="452FA483570D410EA749ABF23E9CD2CB">
    <w:name w:val="452FA483570D410EA749ABF23E9CD2CB"/>
    <w:rsid w:val="001A1A3F"/>
  </w:style>
  <w:style w:type="paragraph" w:customStyle="1" w:styleId="208B0FEB73374A4F9FF3405BC1699640">
    <w:name w:val="208B0FEB73374A4F9FF3405BC1699640"/>
    <w:rsid w:val="001A1A3F"/>
  </w:style>
  <w:style w:type="paragraph" w:customStyle="1" w:styleId="682A645D096C4663A27701EA0D01BFA1">
    <w:name w:val="682A645D096C4663A27701EA0D01BFA1"/>
    <w:rsid w:val="001A1A3F"/>
  </w:style>
  <w:style w:type="paragraph" w:customStyle="1" w:styleId="AF1A7BDFBDB943A999DE663952196B10">
    <w:name w:val="AF1A7BDFBDB943A999DE663952196B10"/>
    <w:rsid w:val="001A1A3F"/>
  </w:style>
  <w:style w:type="paragraph" w:customStyle="1" w:styleId="486A6A5AD2F84332AE43119C109A0BBF">
    <w:name w:val="486A6A5AD2F84332AE43119C109A0BBF"/>
    <w:rsid w:val="001A1A3F"/>
  </w:style>
  <w:style w:type="paragraph" w:customStyle="1" w:styleId="F425CF3787DE441882D9DC925FFE1BED">
    <w:name w:val="F425CF3787DE441882D9DC925FFE1BED"/>
    <w:rsid w:val="001A1A3F"/>
  </w:style>
  <w:style w:type="paragraph" w:customStyle="1" w:styleId="EBFBEA51B14945FF8B704DE2650096C0">
    <w:name w:val="EBFBEA51B14945FF8B704DE2650096C0"/>
    <w:rsid w:val="001A1A3F"/>
  </w:style>
  <w:style w:type="paragraph" w:customStyle="1" w:styleId="2B039DE5A6734109BDEE267923A125DA">
    <w:name w:val="2B039DE5A6734109BDEE267923A125DA"/>
    <w:rsid w:val="0031509B"/>
  </w:style>
  <w:style w:type="paragraph" w:customStyle="1" w:styleId="A5F551DE9051432BB9C9EEE00EFA0402">
    <w:name w:val="A5F551DE9051432BB9C9EEE00EFA0402"/>
    <w:rsid w:val="0031509B"/>
  </w:style>
  <w:style w:type="paragraph" w:customStyle="1" w:styleId="CE6AE0BE5AF04B38BC05021ED69DC148">
    <w:name w:val="CE6AE0BE5AF04B38BC05021ED69DC148"/>
    <w:rsid w:val="0031509B"/>
  </w:style>
  <w:style w:type="paragraph" w:customStyle="1" w:styleId="61AABA48541B457C86BA6E959F531574">
    <w:name w:val="61AABA48541B457C86BA6E959F531574"/>
    <w:rsid w:val="0031509B"/>
  </w:style>
  <w:style w:type="paragraph" w:customStyle="1" w:styleId="76844CE3C42D4F21A497A7B3C517BCB5">
    <w:name w:val="76844CE3C42D4F21A497A7B3C517BCB5"/>
    <w:rsid w:val="008F5418"/>
  </w:style>
  <w:style w:type="paragraph" w:customStyle="1" w:styleId="DBC49E62AF6C47A7B02761FFE63FA3F4">
    <w:name w:val="DBC49E62AF6C47A7B02761FFE63FA3F4"/>
    <w:rsid w:val="008F5418"/>
  </w:style>
  <w:style w:type="paragraph" w:customStyle="1" w:styleId="0B4652BD889B4CC9817B9250399DC907">
    <w:name w:val="0B4652BD889B4CC9817B9250399DC907"/>
    <w:rsid w:val="008F5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DD67-CF07-436B-8C2E-A207A8D1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Conseil exécutif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Fortin, Myriam</dc:creator>
  <cp:keywords/>
  <dc:description/>
  <cp:lastModifiedBy>Fortin, Myriam</cp:lastModifiedBy>
  <cp:revision>7</cp:revision>
  <dcterms:created xsi:type="dcterms:W3CDTF">2021-04-21T17:07:00Z</dcterms:created>
  <dcterms:modified xsi:type="dcterms:W3CDTF">2021-04-21T18:59:00Z</dcterms:modified>
</cp:coreProperties>
</file>